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C2061" w14:textId="77777777" w:rsidR="000209DE" w:rsidRPr="000209DE" w:rsidRDefault="000209DE" w:rsidP="000209DE">
      <w:pPr>
        <w:jc w:val="center"/>
        <w:rPr>
          <w:b/>
          <w:bCs/>
          <w:sz w:val="36"/>
          <w:szCs w:val="36"/>
        </w:rPr>
      </w:pPr>
      <w:r w:rsidRPr="000209DE">
        <w:rPr>
          <w:b/>
          <w:bCs/>
          <w:sz w:val="36"/>
          <w:szCs w:val="36"/>
        </w:rPr>
        <w:t>Jugendschutz in Österreich</w:t>
      </w:r>
    </w:p>
    <w:p w14:paraId="1DEC18F2" w14:textId="77777777" w:rsidR="00037BDD" w:rsidRDefault="00037BDD" w:rsidP="00037BDD">
      <w:pPr>
        <w:jc w:val="center"/>
      </w:pPr>
    </w:p>
    <w:p w14:paraId="271DB62A" w14:textId="5F6A3320" w:rsidR="000209DE" w:rsidRDefault="000209DE" w:rsidP="00037BDD">
      <w:pPr>
        <w:jc w:val="center"/>
      </w:pPr>
    </w:p>
    <w:p w14:paraId="39E23B9B" w14:textId="3FB1B045" w:rsidR="000209DE" w:rsidRPr="003B5567" w:rsidRDefault="000209DE" w:rsidP="00B46287">
      <w:pPr>
        <w:jc w:val="both"/>
        <w:rPr>
          <w:sz w:val="24"/>
          <w:szCs w:val="24"/>
        </w:rPr>
      </w:pPr>
      <w:r w:rsidRPr="003B5567">
        <w:rPr>
          <w:sz w:val="24"/>
          <w:szCs w:val="24"/>
        </w:rPr>
        <w:t>Lies den nachfolgenden Text gut durch. Du hast drei Minuten, um dir die Inhalte möglichst gut einzuprägen.  Notizen sind dabei nicht erlaubt.</w:t>
      </w:r>
    </w:p>
    <w:p w14:paraId="371574B0" w14:textId="6BCDEF8F" w:rsidR="000209DE" w:rsidRPr="003B5567" w:rsidRDefault="000209DE" w:rsidP="00B46287">
      <w:pPr>
        <w:jc w:val="both"/>
        <w:rPr>
          <w:sz w:val="24"/>
          <w:szCs w:val="24"/>
        </w:rPr>
      </w:pPr>
      <w:r w:rsidRPr="003B5567">
        <w:rPr>
          <w:sz w:val="24"/>
          <w:szCs w:val="24"/>
        </w:rPr>
        <w:t>Das Jugendschutzgesetz ist in Österreich ein Landesgesetz. Das heißt, es wird vom jeweiligen Landtag beschlossen und gilt auch nur für das jeweilige Bundesland.</w:t>
      </w:r>
      <w:r w:rsidR="00037BDD">
        <w:rPr>
          <w:sz w:val="24"/>
          <w:szCs w:val="24"/>
        </w:rPr>
        <w:t xml:space="preserve"> </w:t>
      </w:r>
      <w:r w:rsidR="00037BDD" w:rsidRPr="00037BDD">
        <w:rPr>
          <w:rFonts w:eastAsia="Times New Roman" w:cstheme="minorHAnsi"/>
          <w:sz w:val="24"/>
          <w:szCs w:val="24"/>
          <w:lang w:eastAsia="de-AT"/>
        </w:rPr>
        <w:t>Seit Jänner 2019 gelten in Österreich erstmals weitestgehend einheitliche Bestimmungen zum Alkohol- und Tabakkonsum sowie zu den Ausgehzeiten.</w:t>
      </w:r>
      <w:r w:rsidRPr="003B5567">
        <w:rPr>
          <w:sz w:val="24"/>
          <w:szCs w:val="24"/>
        </w:rPr>
        <w:t xml:space="preserve"> Bundesgesetze werden vom Nationalrat und vom Bundesrat beschlossen und gelten für ganz Österreich.</w:t>
      </w:r>
    </w:p>
    <w:p w14:paraId="4D2A5370" w14:textId="77777777" w:rsidR="000209DE" w:rsidRPr="003B5567" w:rsidRDefault="000209DE" w:rsidP="00B46287">
      <w:pPr>
        <w:jc w:val="both"/>
        <w:rPr>
          <w:sz w:val="24"/>
          <w:szCs w:val="24"/>
        </w:rPr>
      </w:pPr>
      <w:r w:rsidRPr="003B5567">
        <w:rPr>
          <w:sz w:val="24"/>
          <w:szCs w:val="24"/>
        </w:rPr>
        <w:t xml:space="preserve">Welches Jugendschutzgesetz für dich gilt, hängt nicht davon ab, wo du wohnst, sondern wo du dich befindest. Wohnst du z.B. </w:t>
      </w:r>
      <w:r>
        <w:rPr>
          <w:sz w:val="24"/>
          <w:szCs w:val="24"/>
        </w:rPr>
        <w:t>in Salzburg</w:t>
      </w:r>
      <w:r w:rsidRPr="003B5567">
        <w:rPr>
          <w:sz w:val="24"/>
          <w:szCs w:val="24"/>
        </w:rPr>
        <w:t>, bist aber in der Steiermark unterwegs, so gilt das steirische Jugendschutzgesetz, solange du dich auf steirischem Landesgebiet befindest.</w:t>
      </w:r>
    </w:p>
    <w:p w14:paraId="6BCFBECF" w14:textId="77777777" w:rsidR="000209DE" w:rsidRPr="003B5567" w:rsidRDefault="000209DE" w:rsidP="00B46287">
      <w:pPr>
        <w:jc w:val="both"/>
        <w:rPr>
          <w:sz w:val="24"/>
          <w:szCs w:val="24"/>
        </w:rPr>
      </w:pPr>
      <w:r w:rsidRPr="003B5567">
        <w:rPr>
          <w:sz w:val="24"/>
          <w:szCs w:val="24"/>
        </w:rPr>
        <w:t>Das Jugendschutzgesetz gibt an, was du als junger Mensch bis zu deinem 18. Geburtstag maximal machen darfst. Deine Eltern machen sich strafbar, wenn sie dir mehr erlauben, als das Gesetz zulässt. Die gültigen Jugendschutzbestimmungen „lockern“ können sie also nicht, sie können allerdings strengere Regeln festlegen.</w:t>
      </w:r>
    </w:p>
    <w:p w14:paraId="1BD80436" w14:textId="77777777" w:rsidR="000209DE" w:rsidRPr="003B5567" w:rsidRDefault="000209DE" w:rsidP="00B46287">
      <w:pPr>
        <w:jc w:val="both"/>
        <w:rPr>
          <w:sz w:val="24"/>
          <w:szCs w:val="24"/>
        </w:rPr>
      </w:pPr>
      <w:r w:rsidRPr="003B5567">
        <w:rPr>
          <w:sz w:val="24"/>
          <w:szCs w:val="24"/>
        </w:rPr>
        <w:t>In Sachen Ausgehzeiten gibt es in jedem Bundesland einen Spielraum, der davon abhängt, ob du alleine oder mit einer erwachsenen Aufsichtsperson unterwegs bist. Bei anderen Regelungen, wie etwa dem Verbot jugendgefährdender Medien, gibt es keinen Spielraum. Das heißt, dass du dir ein Video, das für dein Alter noch nicht freigegeben ist, auch nicht gemeinsam mit deinen Eltern ansehen darfst.</w:t>
      </w:r>
    </w:p>
    <w:p w14:paraId="49264C94" w14:textId="77777777" w:rsidR="000209DE" w:rsidRPr="003B5567" w:rsidRDefault="000209DE" w:rsidP="00B46287">
      <w:pPr>
        <w:jc w:val="both"/>
        <w:rPr>
          <w:sz w:val="24"/>
          <w:szCs w:val="24"/>
        </w:rPr>
      </w:pPr>
      <w:r w:rsidRPr="003B5567">
        <w:rPr>
          <w:sz w:val="24"/>
          <w:szCs w:val="24"/>
        </w:rPr>
        <w:t>Verstößt du als Jugendliche/r gegen eine Bestimmung des Jugendschutzgesetzes, so wirst du entweder zu einem Informations- und Beratungsgespräch mit einer Kontaktperson verpflichtet, bei dem über den Vorfall gesprochen wird, oder du musst eine Geldstrafe zahlen. In manchen Bundesländern kannst du bei Zustimmung deiner Eltern auch Wiedergutmachung in Form unbezahlter gemeinnütziger Arbeit leisten. Strafbar ist übrigens nicht nur eine Übertretung, sondern auch der Versuch einer solchen.</w:t>
      </w:r>
    </w:p>
    <w:p w14:paraId="5D54B61C" w14:textId="77777777" w:rsidR="000209DE" w:rsidRPr="003B5567" w:rsidRDefault="000209DE" w:rsidP="00B46287">
      <w:pPr>
        <w:jc w:val="both"/>
        <w:rPr>
          <w:sz w:val="24"/>
          <w:szCs w:val="24"/>
        </w:rPr>
      </w:pPr>
      <w:r w:rsidRPr="003B5567">
        <w:rPr>
          <w:sz w:val="24"/>
          <w:szCs w:val="24"/>
        </w:rPr>
        <w:t>Erwachsene, die gegen das Jugendschutzgesetz verstoßen, haben mit deutlich schärferen Strafen zu rechnen: neben Geldstrafen können auch Freiheitsstrafen verhängt werden.</w:t>
      </w:r>
    </w:p>
    <w:p w14:paraId="15DB430A" w14:textId="77777777" w:rsidR="000209DE" w:rsidRDefault="000209DE" w:rsidP="000209DE"/>
    <w:p w14:paraId="192C9079" w14:textId="17A79B92" w:rsidR="003B5567" w:rsidRPr="000209DE" w:rsidRDefault="003B5567" w:rsidP="000209DE">
      <w:pPr>
        <w:spacing w:before="100" w:beforeAutospacing="1" w:after="100" w:afterAutospacing="1" w:line="240" w:lineRule="auto"/>
        <w:rPr>
          <w:rFonts w:eastAsia="Times New Roman" w:cstheme="minorHAnsi"/>
          <w:b/>
          <w:bCs/>
          <w:sz w:val="24"/>
          <w:szCs w:val="24"/>
          <w:lang w:eastAsia="de-AT"/>
        </w:rPr>
      </w:pPr>
    </w:p>
    <w:p w14:paraId="1407E7B7" w14:textId="77777777" w:rsidR="000209DE" w:rsidRDefault="000209DE" w:rsidP="003B5567">
      <w:pPr>
        <w:spacing w:before="100" w:beforeAutospacing="1" w:after="100" w:afterAutospacing="1" w:line="240" w:lineRule="auto"/>
        <w:jc w:val="center"/>
        <w:rPr>
          <w:rFonts w:eastAsia="Times New Roman" w:cstheme="minorHAnsi"/>
          <w:b/>
          <w:bCs/>
          <w:sz w:val="36"/>
          <w:szCs w:val="36"/>
          <w:lang w:eastAsia="de-AT"/>
        </w:rPr>
      </w:pPr>
    </w:p>
    <w:p w14:paraId="25190F88" w14:textId="77777777" w:rsidR="003B5567" w:rsidRDefault="003B5567" w:rsidP="003D2182">
      <w:pPr>
        <w:spacing w:before="100" w:beforeAutospacing="1" w:after="100" w:afterAutospacing="1" w:line="240" w:lineRule="auto"/>
        <w:jc w:val="center"/>
        <w:rPr>
          <w:rFonts w:eastAsia="Times New Roman" w:cstheme="minorHAnsi"/>
          <w:b/>
          <w:bCs/>
          <w:sz w:val="36"/>
          <w:szCs w:val="36"/>
          <w:lang w:eastAsia="de-AT"/>
        </w:rPr>
      </w:pPr>
    </w:p>
    <w:p w14:paraId="12A404F6" w14:textId="77777777" w:rsidR="00C25E0E" w:rsidRDefault="00C25E0E" w:rsidP="003B5567">
      <w:pPr>
        <w:spacing w:before="100" w:beforeAutospacing="1" w:after="100" w:afterAutospacing="1" w:line="240" w:lineRule="auto"/>
        <w:jc w:val="center"/>
        <w:rPr>
          <w:rFonts w:eastAsia="Times New Roman" w:cstheme="minorHAnsi"/>
          <w:b/>
          <w:bCs/>
          <w:sz w:val="36"/>
          <w:szCs w:val="36"/>
          <w:lang w:eastAsia="de-AT"/>
        </w:rPr>
      </w:pPr>
    </w:p>
    <w:p w14:paraId="1900854B" w14:textId="4132DF5C" w:rsidR="000209DE" w:rsidRPr="00B1300C" w:rsidRDefault="000209DE" w:rsidP="000209DE">
      <w:pPr>
        <w:rPr>
          <w:sz w:val="24"/>
          <w:szCs w:val="24"/>
        </w:rPr>
      </w:pPr>
      <w:r w:rsidRPr="00B1300C">
        <w:rPr>
          <w:sz w:val="24"/>
          <w:szCs w:val="24"/>
        </w:rPr>
        <w:lastRenderedPageBreak/>
        <w:t>Hast du den Text aufmerksam gelesen und alles verstanden?</w:t>
      </w:r>
    </w:p>
    <w:p w14:paraId="44064CBD" w14:textId="77777777" w:rsidR="000209DE" w:rsidRDefault="000209DE" w:rsidP="000209DE">
      <w:pPr>
        <w:rPr>
          <w:sz w:val="24"/>
          <w:szCs w:val="24"/>
        </w:rPr>
      </w:pPr>
      <w:r w:rsidRPr="00B1300C">
        <w:rPr>
          <w:sz w:val="24"/>
          <w:szCs w:val="24"/>
        </w:rPr>
        <w:t xml:space="preserve">1. Wer beschließt ein Bundesgesetz? </w:t>
      </w:r>
    </w:p>
    <w:p w14:paraId="6FA3ECC4" w14:textId="77777777" w:rsidR="00330E17" w:rsidRDefault="00330E17" w:rsidP="000209DE">
      <w:pPr>
        <w:rPr>
          <w:sz w:val="24"/>
          <w:szCs w:val="24"/>
        </w:rPr>
      </w:pPr>
    </w:p>
    <w:p w14:paraId="55B98A0E" w14:textId="35B158AE" w:rsidR="000209DE" w:rsidRPr="00B1300C" w:rsidRDefault="000209DE" w:rsidP="000209DE">
      <w:pPr>
        <w:rPr>
          <w:sz w:val="24"/>
          <w:szCs w:val="24"/>
        </w:rPr>
      </w:pPr>
      <w:r w:rsidRPr="00B1300C">
        <w:rPr>
          <w:sz w:val="24"/>
          <w:szCs w:val="24"/>
        </w:rPr>
        <w:t>.....................................................................................................................................................</w:t>
      </w:r>
    </w:p>
    <w:p w14:paraId="49F21A05" w14:textId="77777777" w:rsidR="000209DE" w:rsidRPr="00B1300C" w:rsidRDefault="000209DE" w:rsidP="000209DE">
      <w:pPr>
        <w:rPr>
          <w:sz w:val="24"/>
          <w:szCs w:val="24"/>
        </w:rPr>
      </w:pPr>
      <w:r w:rsidRPr="00B1300C">
        <w:rPr>
          <w:sz w:val="24"/>
          <w:szCs w:val="24"/>
        </w:rPr>
        <w:t xml:space="preserve">2. Um welches Gesetz handelt es sich beim Jugendschutzgesetz? </w:t>
      </w:r>
      <w:r>
        <w:rPr>
          <w:sz w:val="24"/>
          <w:szCs w:val="24"/>
        </w:rPr>
        <w:br/>
      </w:r>
    </w:p>
    <w:p w14:paraId="67DD10F9" w14:textId="77777777" w:rsidR="000209DE" w:rsidRPr="00B1300C" w:rsidRDefault="000209DE" w:rsidP="000209DE">
      <w:pPr>
        <w:rPr>
          <w:sz w:val="24"/>
          <w:szCs w:val="24"/>
        </w:rPr>
      </w:pPr>
      <w:r w:rsidRPr="00B1300C">
        <w:rPr>
          <w:sz w:val="24"/>
          <w:szCs w:val="24"/>
        </w:rPr>
        <w:t>.....................................................................................................................................................</w:t>
      </w:r>
    </w:p>
    <w:p w14:paraId="26E11486" w14:textId="77777777" w:rsidR="000209DE" w:rsidRPr="00B1300C" w:rsidRDefault="000209DE" w:rsidP="000209DE">
      <w:pPr>
        <w:rPr>
          <w:sz w:val="24"/>
          <w:szCs w:val="24"/>
        </w:rPr>
      </w:pPr>
      <w:r w:rsidRPr="00B1300C">
        <w:rPr>
          <w:sz w:val="24"/>
          <w:szCs w:val="24"/>
        </w:rPr>
        <w:t xml:space="preserve">3. Für wen gilt das Jugendschutzgesetz? </w:t>
      </w:r>
      <w:r>
        <w:rPr>
          <w:sz w:val="24"/>
          <w:szCs w:val="24"/>
        </w:rPr>
        <w:br/>
      </w:r>
    </w:p>
    <w:p w14:paraId="23DD1A05" w14:textId="77777777" w:rsidR="000209DE" w:rsidRPr="00B1300C" w:rsidRDefault="000209DE" w:rsidP="000209DE">
      <w:pPr>
        <w:rPr>
          <w:sz w:val="24"/>
          <w:szCs w:val="24"/>
        </w:rPr>
      </w:pPr>
      <w:r w:rsidRPr="00B1300C">
        <w:rPr>
          <w:sz w:val="24"/>
          <w:szCs w:val="24"/>
        </w:rPr>
        <w:t>.....................................................................................................................................................</w:t>
      </w:r>
    </w:p>
    <w:p w14:paraId="743BF446" w14:textId="257FE1E4" w:rsidR="000209DE" w:rsidRDefault="000209DE" w:rsidP="000209DE">
      <w:pPr>
        <w:rPr>
          <w:sz w:val="24"/>
          <w:szCs w:val="24"/>
        </w:rPr>
      </w:pPr>
      <w:r w:rsidRPr="00B1300C">
        <w:rPr>
          <w:sz w:val="24"/>
          <w:szCs w:val="24"/>
        </w:rPr>
        <w:t>4. Deine Eltern vertrauen dir und erlauben dir auch Dinge, die du laut Jugendschutzgesetz eigentlich noch nicht machen dürftest. Geht das in Ordnung</w:t>
      </w:r>
      <w:r w:rsidR="008719CB">
        <w:rPr>
          <w:sz w:val="24"/>
          <w:szCs w:val="24"/>
        </w:rPr>
        <w:t>?</w:t>
      </w:r>
    </w:p>
    <w:p w14:paraId="3609BFA5" w14:textId="77777777" w:rsidR="008719CB" w:rsidRPr="00B1300C" w:rsidRDefault="008719CB" w:rsidP="000209DE">
      <w:pPr>
        <w:rPr>
          <w:sz w:val="24"/>
          <w:szCs w:val="24"/>
        </w:rPr>
      </w:pPr>
    </w:p>
    <w:p w14:paraId="3B17260E" w14:textId="77777777" w:rsidR="000209DE" w:rsidRPr="00B1300C" w:rsidRDefault="000209DE" w:rsidP="000209DE">
      <w:pPr>
        <w:rPr>
          <w:sz w:val="24"/>
          <w:szCs w:val="24"/>
        </w:rPr>
      </w:pPr>
      <w:r w:rsidRPr="00B1300C">
        <w:rPr>
          <w:sz w:val="24"/>
          <w:szCs w:val="24"/>
        </w:rPr>
        <w:t>.....................................................................................................................................................</w:t>
      </w:r>
    </w:p>
    <w:p w14:paraId="021BAE0C" w14:textId="77777777" w:rsidR="000209DE" w:rsidRPr="00B1300C" w:rsidRDefault="000209DE" w:rsidP="000209DE">
      <w:pPr>
        <w:rPr>
          <w:sz w:val="24"/>
          <w:szCs w:val="24"/>
        </w:rPr>
      </w:pPr>
      <w:r w:rsidRPr="00B1300C">
        <w:rPr>
          <w:sz w:val="24"/>
          <w:szCs w:val="24"/>
        </w:rPr>
        <w:t xml:space="preserve">5. Deinen Eltern sind die Bestimmungen im Jugendschutzgesetz viel zu locker. Dürfen sie strengere Regeln festlegen, an die du dich halten musst? </w:t>
      </w:r>
      <w:r>
        <w:rPr>
          <w:sz w:val="24"/>
          <w:szCs w:val="24"/>
        </w:rPr>
        <w:br/>
      </w:r>
    </w:p>
    <w:p w14:paraId="7AF0B65B" w14:textId="77777777" w:rsidR="000209DE" w:rsidRPr="00B1300C" w:rsidRDefault="000209DE" w:rsidP="000209DE">
      <w:pPr>
        <w:rPr>
          <w:sz w:val="24"/>
          <w:szCs w:val="24"/>
        </w:rPr>
      </w:pPr>
      <w:r w:rsidRPr="00B1300C">
        <w:rPr>
          <w:sz w:val="24"/>
          <w:szCs w:val="24"/>
        </w:rPr>
        <w:t>.....................................................................................................................................................</w:t>
      </w:r>
    </w:p>
    <w:p w14:paraId="7F90C382" w14:textId="28CCB36F" w:rsidR="000209DE" w:rsidRPr="00B1300C" w:rsidRDefault="000209DE" w:rsidP="000209DE">
      <w:pPr>
        <w:rPr>
          <w:sz w:val="24"/>
          <w:szCs w:val="24"/>
        </w:rPr>
      </w:pPr>
      <w:r w:rsidRPr="00B1300C">
        <w:rPr>
          <w:sz w:val="24"/>
          <w:szCs w:val="24"/>
        </w:rPr>
        <w:t xml:space="preserve">6. Wie lang du unterwegs sein darfst, hängt von </w:t>
      </w:r>
      <w:r w:rsidR="008719CB">
        <w:rPr>
          <w:sz w:val="24"/>
          <w:szCs w:val="24"/>
        </w:rPr>
        <w:t>zwei</w:t>
      </w:r>
      <w:r w:rsidRPr="00B1300C">
        <w:rPr>
          <w:sz w:val="24"/>
          <w:szCs w:val="24"/>
        </w:rPr>
        <w:t xml:space="preserve"> Dingen ab. Welche sind das? </w:t>
      </w:r>
      <w:r>
        <w:rPr>
          <w:sz w:val="24"/>
          <w:szCs w:val="24"/>
        </w:rPr>
        <w:br/>
      </w:r>
    </w:p>
    <w:p w14:paraId="6FA94C22" w14:textId="7EBF0812" w:rsidR="000209DE" w:rsidRDefault="000209DE" w:rsidP="000209DE">
      <w:pPr>
        <w:rPr>
          <w:sz w:val="24"/>
          <w:szCs w:val="24"/>
        </w:rPr>
      </w:pPr>
      <w:r w:rsidRPr="00B1300C">
        <w:rPr>
          <w:sz w:val="24"/>
          <w:szCs w:val="24"/>
        </w:rPr>
        <w:t>.....................................................................................................................................................</w:t>
      </w:r>
    </w:p>
    <w:p w14:paraId="01A597E6" w14:textId="50F702EE" w:rsidR="00330E17" w:rsidRDefault="00330E17" w:rsidP="000209DE">
      <w:pPr>
        <w:rPr>
          <w:sz w:val="24"/>
          <w:szCs w:val="24"/>
        </w:rPr>
      </w:pPr>
      <w:r>
        <w:rPr>
          <w:sz w:val="24"/>
          <w:szCs w:val="24"/>
        </w:rPr>
        <w:t>………………………………………………………………………………………………………………………………………………..</w:t>
      </w:r>
    </w:p>
    <w:p w14:paraId="4CDAA292" w14:textId="77777777" w:rsidR="000209DE" w:rsidRPr="00B1300C" w:rsidRDefault="000209DE" w:rsidP="000209DE">
      <w:pPr>
        <w:rPr>
          <w:sz w:val="24"/>
          <w:szCs w:val="24"/>
        </w:rPr>
      </w:pPr>
      <w:r w:rsidRPr="00B1300C">
        <w:rPr>
          <w:sz w:val="24"/>
          <w:szCs w:val="24"/>
        </w:rPr>
        <w:t>7. Mit welchen Konsequenzen musst du rechnen, wenn du gegen das Jugendschutzgesetz verstößt?</w:t>
      </w:r>
    </w:p>
    <w:p w14:paraId="2A0ADF72" w14:textId="77777777" w:rsidR="00330E17" w:rsidRDefault="000209DE" w:rsidP="000209DE">
      <w:pPr>
        <w:rPr>
          <w:sz w:val="24"/>
          <w:szCs w:val="24"/>
        </w:rPr>
      </w:pPr>
      <w:r w:rsidRPr="00B1300C">
        <w:rPr>
          <w:sz w:val="24"/>
          <w:szCs w:val="24"/>
        </w:rPr>
        <w:t>.....................................................................................................................................................</w:t>
      </w:r>
    </w:p>
    <w:p w14:paraId="7A9B9C5E" w14:textId="349DEFF2" w:rsidR="000209DE" w:rsidRPr="00B1300C" w:rsidRDefault="00330E17" w:rsidP="000209DE">
      <w:pPr>
        <w:rPr>
          <w:sz w:val="24"/>
          <w:szCs w:val="24"/>
        </w:rPr>
      </w:pPr>
      <w:r>
        <w:rPr>
          <w:sz w:val="24"/>
          <w:szCs w:val="24"/>
        </w:rPr>
        <w:t>.....................................................................................................................................................</w:t>
      </w:r>
    </w:p>
    <w:p w14:paraId="3ECAC07A" w14:textId="77777777" w:rsidR="000209DE" w:rsidRPr="00B1300C" w:rsidRDefault="000209DE" w:rsidP="000209DE">
      <w:pPr>
        <w:rPr>
          <w:sz w:val="24"/>
          <w:szCs w:val="24"/>
        </w:rPr>
      </w:pPr>
      <w:r w:rsidRPr="00B1300C">
        <w:rPr>
          <w:sz w:val="24"/>
          <w:szCs w:val="24"/>
        </w:rPr>
        <w:t>8. Wirst du auch bestraft, wenn</w:t>
      </w:r>
      <w:r>
        <w:rPr>
          <w:sz w:val="24"/>
          <w:szCs w:val="24"/>
        </w:rPr>
        <w:t xml:space="preserve"> du</w:t>
      </w:r>
      <w:r w:rsidRPr="00B1300C">
        <w:rPr>
          <w:sz w:val="24"/>
          <w:szCs w:val="24"/>
        </w:rPr>
        <w:t xml:space="preserve"> beim Versuch eines Gesetzesverstoßes erwischt wirst? </w:t>
      </w:r>
      <w:r>
        <w:rPr>
          <w:sz w:val="24"/>
          <w:szCs w:val="24"/>
        </w:rPr>
        <w:br/>
      </w:r>
    </w:p>
    <w:p w14:paraId="0346EBC1" w14:textId="77777777" w:rsidR="000209DE" w:rsidRPr="00B1300C" w:rsidRDefault="000209DE" w:rsidP="000209DE">
      <w:pPr>
        <w:rPr>
          <w:sz w:val="24"/>
          <w:szCs w:val="24"/>
        </w:rPr>
      </w:pPr>
      <w:r w:rsidRPr="00B1300C">
        <w:rPr>
          <w:sz w:val="24"/>
          <w:szCs w:val="24"/>
        </w:rPr>
        <w:t>.....................................................................................................................................................</w:t>
      </w:r>
    </w:p>
    <w:p w14:paraId="52CF0003" w14:textId="77777777" w:rsidR="000209DE" w:rsidRPr="00B1300C" w:rsidRDefault="000209DE" w:rsidP="000209DE">
      <w:pPr>
        <w:rPr>
          <w:sz w:val="24"/>
          <w:szCs w:val="24"/>
        </w:rPr>
      </w:pPr>
      <w:r w:rsidRPr="00B1300C">
        <w:rPr>
          <w:sz w:val="24"/>
          <w:szCs w:val="24"/>
        </w:rPr>
        <w:t xml:space="preserve">9. Welche Strafen drohen Erwachsenen bei Verstößen gegen das Jugendschutzgesetz? </w:t>
      </w:r>
      <w:r>
        <w:rPr>
          <w:sz w:val="24"/>
          <w:szCs w:val="24"/>
        </w:rPr>
        <w:br/>
      </w:r>
    </w:p>
    <w:p w14:paraId="6A405612" w14:textId="77777777" w:rsidR="000209DE" w:rsidRPr="00B1300C" w:rsidRDefault="000209DE" w:rsidP="000209DE">
      <w:pPr>
        <w:rPr>
          <w:sz w:val="24"/>
          <w:szCs w:val="24"/>
        </w:rPr>
      </w:pPr>
      <w:r w:rsidRPr="00B1300C">
        <w:rPr>
          <w:sz w:val="24"/>
          <w:szCs w:val="24"/>
        </w:rPr>
        <w:t>.....................................................................................................................................................</w:t>
      </w:r>
    </w:p>
    <w:p w14:paraId="56FE0CAE" w14:textId="7E2AEBA8" w:rsidR="001D1EC4" w:rsidRDefault="003B5567" w:rsidP="003B5567">
      <w:pPr>
        <w:spacing w:before="100" w:beforeAutospacing="1" w:after="100" w:afterAutospacing="1" w:line="240" w:lineRule="auto"/>
        <w:jc w:val="center"/>
        <w:rPr>
          <w:rFonts w:eastAsia="Times New Roman" w:cstheme="minorHAnsi"/>
          <w:b/>
          <w:bCs/>
          <w:sz w:val="36"/>
          <w:szCs w:val="36"/>
          <w:lang w:eastAsia="de-AT"/>
        </w:rPr>
      </w:pPr>
      <w:r w:rsidRPr="003B5567">
        <w:rPr>
          <w:rFonts w:eastAsia="Times New Roman" w:cstheme="minorHAnsi"/>
          <w:b/>
          <w:bCs/>
          <w:sz w:val="36"/>
          <w:szCs w:val="36"/>
          <w:lang w:eastAsia="de-AT"/>
        </w:rPr>
        <w:lastRenderedPageBreak/>
        <w:t>Jugendschutz in Österreich</w:t>
      </w:r>
    </w:p>
    <w:p w14:paraId="43CD0AE4" w14:textId="21FE46D7" w:rsidR="001D1EC4" w:rsidRPr="004372FB" w:rsidRDefault="004372FB" w:rsidP="004372FB">
      <w:pPr>
        <w:rPr>
          <w:sz w:val="24"/>
          <w:szCs w:val="24"/>
        </w:rPr>
      </w:pPr>
      <w:r w:rsidRPr="004372FB">
        <w:rPr>
          <w:sz w:val="24"/>
          <w:szCs w:val="24"/>
        </w:rPr>
        <w:t>Ordne die nachfolgenden Begriffe richtig zu</w:t>
      </w:r>
      <w:r>
        <w:rPr>
          <w:sz w:val="24"/>
          <w:szCs w:val="24"/>
        </w:rPr>
        <w:t>:</w:t>
      </w:r>
    </w:p>
    <w:p w14:paraId="2BB7641E" w14:textId="47EE08D0" w:rsidR="00977A8B" w:rsidRPr="00247548" w:rsidRDefault="00977A8B" w:rsidP="00DC4B59">
      <w:pPr>
        <w:jc w:val="both"/>
        <w:rPr>
          <w:b/>
          <w:bCs/>
          <w:sz w:val="28"/>
          <w:szCs w:val="28"/>
        </w:rPr>
      </w:pPr>
      <w:r w:rsidRPr="00247548">
        <w:rPr>
          <w:rFonts w:cstheme="minorHAnsi"/>
          <w:b/>
          <w:bCs/>
          <w:sz w:val="28"/>
          <w:szCs w:val="28"/>
        </w:rPr>
        <w:t>Ausgehzeiten</w:t>
      </w:r>
      <w:r w:rsidRPr="00247548">
        <w:rPr>
          <w:b/>
          <w:bCs/>
          <w:sz w:val="28"/>
          <w:szCs w:val="28"/>
        </w:rPr>
        <w:t xml:space="preserve">   Aufsichtsperson   Beratungsgespräch   freigegeben   </w:t>
      </w:r>
      <w:r w:rsidR="00DC4B59" w:rsidRPr="00247548">
        <w:rPr>
          <w:b/>
          <w:bCs/>
          <w:sz w:val="28"/>
          <w:szCs w:val="28"/>
        </w:rPr>
        <w:t xml:space="preserve">wohnst </w:t>
      </w:r>
      <w:r w:rsidRPr="00247548">
        <w:rPr>
          <w:b/>
          <w:bCs/>
          <w:sz w:val="28"/>
          <w:szCs w:val="28"/>
        </w:rPr>
        <w:t>Freiheitsstrafen   Geldstrafe   gemeinnütziger   Landtag   maximal   Nationalrat   s</w:t>
      </w:r>
      <w:r w:rsidR="003B5567" w:rsidRPr="00247548">
        <w:rPr>
          <w:b/>
          <w:bCs/>
          <w:sz w:val="28"/>
          <w:szCs w:val="28"/>
        </w:rPr>
        <w:t>teirische</w:t>
      </w:r>
      <w:r w:rsidRPr="00247548">
        <w:rPr>
          <w:b/>
          <w:bCs/>
          <w:sz w:val="28"/>
          <w:szCs w:val="28"/>
        </w:rPr>
        <w:t xml:space="preserve">   strafbar   strengere   Versuch  </w:t>
      </w:r>
      <w:r w:rsidR="003B5567" w:rsidRPr="00247548">
        <w:rPr>
          <w:b/>
          <w:bCs/>
          <w:sz w:val="28"/>
          <w:szCs w:val="28"/>
        </w:rPr>
        <w:t xml:space="preserve">    </w:t>
      </w:r>
      <w:r w:rsidR="00B97836" w:rsidRPr="00247548">
        <w:rPr>
          <w:b/>
          <w:bCs/>
          <w:sz w:val="28"/>
          <w:szCs w:val="28"/>
        </w:rPr>
        <w:t xml:space="preserve">                                         </w:t>
      </w:r>
    </w:p>
    <w:p w14:paraId="2C27B25C" w14:textId="2D46767E" w:rsidR="001D1EC4" w:rsidRPr="003B5567" w:rsidRDefault="001D1EC4" w:rsidP="004372FB">
      <w:pPr>
        <w:spacing w:after="120" w:line="312" w:lineRule="auto"/>
        <w:jc w:val="both"/>
        <w:rPr>
          <w:sz w:val="24"/>
          <w:szCs w:val="24"/>
        </w:rPr>
      </w:pPr>
      <w:r w:rsidRPr="003B5567">
        <w:rPr>
          <w:sz w:val="24"/>
          <w:szCs w:val="24"/>
        </w:rPr>
        <w:t>Das Jugendschutzgesetz ist in Österreich ein Landesgesetz. Das heißt, es wird vom jeweiligen ..................................................... beschlossen und gilt auch nur für das jeweilige Bundesland. Bundesgesetze werden vom .................................................. und vom Bundesrat beschlossen und gelten für ganz Österreich.</w:t>
      </w:r>
    </w:p>
    <w:p w14:paraId="09F22B9F" w14:textId="24808741" w:rsidR="001D1EC4" w:rsidRPr="003B5567" w:rsidRDefault="001D1EC4" w:rsidP="004372FB">
      <w:pPr>
        <w:spacing w:after="120" w:line="312" w:lineRule="auto"/>
        <w:jc w:val="both"/>
        <w:rPr>
          <w:sz w:val="24"/>
          <w:szCs w:val="24"/>
        </w:rPr>
      </w:pPr>
      <w:r w:rsidRPr="003B5567">
        <w:rPr>
          <w:sz w:val="24"/>
          <w:szCs w:val="24"/>
        </w:rPr>
        <w:t xml:space="preserve">Welches Jugendschutzgesetz für dich gilt, hängt nicht davon ab, wo du </w:t>
      </w:r>
      <w:r w:rsidR="00C25E0E">
        <w:rPr>
          <w:sz w:val="24"/>
          <w:szCs w:val="24"/>
        </w:rPr>
        <w:t xml:space="preserve">  .</w:t>
      </w:r>
      <w:r w:rsidRPr="003B5567">
        <w:rPr>
          <w:sz w:val="24"/>
          <w:szCs w:val="24"/>
        </w:rPr>
        <w:t xml:space="preserve">..............................., sondern wo du dich befindest. Wohnst du z.B. </w:t>
      </w:r>
      <w:r w:rsidR="003B5567">
        <w:rPr>
          <w:sz w:val="24"/>
          <w:szCs w:val="24"/>
        </w:rPr>
        <w:t>in Salzburg</w:t>
      </w:r>
      <w:r w:rsidRPr="003B5567">
        <w:rPr>
          <w:sz w:val="24"/>
          <w:szCs w:val="24"/>
        </w:rPr>
        <w:t xml:space="preserve">, bist aber in </w:t>
      </w:r>
      <w:r w:rsidR="003B5567">
        <w:rPr>
          <w:sz w:val="24"/>
          <w:szCs w:val="24"/>
        </w:rPr>
        <w:t xml:space="preserve">der Steiermark </w:t>
      </w:r>
      <w:r w:rsidRPr="003B5567">
        <w:rPr>
          <w:sz w:val="24"/>
          <w:szCs w:val="24"/>
        </w:rPr>
        <w:t>unterwegs, so gilt das .........................</w:t>
      </w:r>
      <w:r w:rsidR="00C25E0E">
        <w:rPr>
          <w:sz w:val="24"/>
          <w:szCs w:val="24"/>
        </w:rPr>
        <w:t>..................</w:t>
      </w:r>
      <w:r w:rsidRPr="003B5567">
        <w:rPr>
          <w:sz w:val="24"/>
          <w:szCs w:val="24"/>
        </w:rPr>
        <w:t xml:space="preserve"> Jugendschutzgesetz, solange du dich auf steirischem Landesgebiet befindest.</w:t>
      </w:r>
    </w:p>
    <w:p w14:paraId="2A802F15" w14:textId="7E8EB34F" w:rsidR="001D1EC4" w:rsidRPr="003B5567" w:rsidRDefault="001D1EC4" w:rsidP="004372FB">
      <w:pPr>
        <w:spacing w:after="120" w:line="312" w:lineRule="auto"/>
        <w:jc w:val="both"/>
        <w:rPr>
          <w:sz w:val="24"/>
          <w:szCs w:val="24"/>
        </w:rPr>
      </w:pPr>
      <w:r w:rsidRPr="003B5567">
        <w:rPr>
          <w:sz w:val="24"/>
          <w:szCs w:val="24"/>
        </w:rPr>
        <w:t>Das Jugendschutzgesetz gibt an, was du als junger Mensch ...................................................... machen darfst. Deine Eltern machen sich ...................................................., wenn sie dir mehr erlauben, als das Gesetz zulässt. Die gültigen Jugendschutzbestimmungen „lockern“ können sie also nicht, sie können allerdings ............................................................... Regeln festlegen.</w:t>
      </w:r>
    </w:p>
    <w:p w14:paraId="129AF493" w14:textId="0A8E0EBC" w:rsidR="001D1EC4" w:rsidRPr="003B5567" w:rsidRDefault="001D1EC4" w:rsidP="004372FB">
      <w:pPr>
        <w:spacing w:after="120" w:line="312" w:lineRule="auto"/>
        <w:jc w:val="both"/>
        <w:rPr>
          <w:sz w:val="24"/>
          <w:szCs w:val="24"/>
        </w:rPr>
      </w:pPr>
      <w:r w:rsidRPr="003B5567">
        <w:rPr>
          <w:sz w:val="24"/>
          <w:szCs w:val="24"/>
        </w:rPr>
        <w:t>In Sachen ........................................................... gibt es in jedem Bundesland einen</w:t>
      </w:r>
      <w:r w:rsidR="003B5567">
        <w:rPr>
          <w:sz w:val="24"/>
          <w:szCs w:val="24"/>
        </w:rPr>
        <w:t xml:space="preserve"> </w:t>
      </w:r>
      <w:r w:rsidRPr="003B5567">
        <w:rPr>
          <w:sz w:val="24"/>
          <w:szCs w:val="24"/>
        </w:rPr>
        <w:t>Spielraum, der davon abhängt, ob du alleine oder mit einer erwachsenen ................................................ unterwegs bist. Bei anderen Regelungen, wie etwa dem Verbot jugendgefährdender Medien, gibt es keinen Spielraum. Das heißt, dass du dir ein Video, das für dein Alter noch nicht ............................................................ ist, auch nicht gemeinsam mit deinen Eltern ansehen darfst.</w:t>
      </w:r>
    </w:p>
    <w:p w14:paraId="5DA56ADD" w14:textId="23050D98" w:rsidR="001D1EC4" w:rsidRPr="003B5567" w:rsidRDefault="001D1EC4" w:rsidP="004372FB">
      <w:pPr>
        <w:spacing w:after="120" w:line="312" w:lineRule="auto"/>
        <w:jc w:val="both"/>
        <w:rPr>
          <w:sz w:val="24"/>
          <w:szCs w:val="24"/>
        </w:rPr>
      </w:pPr>
      <w:r w:rsidRPr="003B5567">
        <w:rPr>
          <w:sz w:val="24"/>
          <w:szCs w:val="24"/>
        </w:rPr>
        <w:t>Verstößt du als Jugendliche/r gegen eine Bestimmung des Jugendschutzgesetzes, so wirst du entweder zu einem Informations- und .................................................................. verpflichtet, bei dem über den Vorfall gesprochen wird, oder du musst eine ............................................... zahlen. In manchen Bundesländern kannst du bei Zustimmung deiner Eltern auch Wiedergutmachung in Form unbezahlter ........................................................... Arbeit leisten. Strafbar ist übrigens nicht nur eine Übertretung, sondern auch der ......................................... einer solchen.</w:t>
      </w:r>
    </w:p>
    <w:p w14:paraId="47A52FBA" w14:textId="069DD9A1" w:rsidR="002541E8" w:rsidRPr="003B5567" w:rsidRDefault="001D1EC4" w:rsidP="004372FB">
      <w:pPr>
        <w:spacing w:after="120" w:line="312" w:lineRule="auto"/>
        <w:jc w:val="both"/>
        <w:rPr>
          <w:sz w:val="24"/>
          <w:szCs w:val="24"/>
        </w:rPr>
      </w:pPr>
      <w:r w:rsidRPr="003B5567">
        <w:rPr>
          <w:sz w:val="24"/>
          <w:szCs w:val="24"/>
        </w:rPr>
        <w:t>Erwachsene, die gegen das Jugendschutzgesetz verstoßen, haben mit deutlich schärferen Strafen zu rechnen:  neben Geldstrafen können auch ............................................................... verhängt werden.</w:t>
      </w:r>
    </w:p>
    <w:p w14:paraId="6E3E824C" w14:textId="70B2982D" w:rsidR="001D1EC4" w:rsidRDefault="001D1EC4" w:rsidP="001D1EC4"/>
    <w:p w14:paraId="7537D09E" w14:textId="66165064" w:rsidR="001D1EC4" w:rsidRDefault="001D1EC4" w:rsidP="009902D0">
      <w:pPr>
        <w:jc w:val="center"/>
        <w:rPr>
          <w:sz w:val="36"/>
          <w:szCs w:val="36"/>
        </w:rPr>
      </w:pPr>
      <w:r w:rsidRPr="00C25E0E">
        <w:rPr>
          <w:sz w:val="36"/>
          <w:szCs w:val="36"/>
        </w:rPr>
        <w:lastRenderedPageBreak/>
        <w:t xml:space="preserve">Was gilt </w:t>
      </w:r>
      <w:r w:rsidR="00C25E0E" w:rsidRPr="00C25E0E">
        <w:rPr>
          <w:sz w:val="36"/>
          <w:szCs w:val="36"/>
        </w:rPr>
        <w:t>im Bundesland Salzburg</w:t>
      </w:r>
      <w:r w:rsidRPr="00C25E0E">
        <w:rPr>
          <w:sz w:val="36"/>
          <w:szCs w:val="36"/>
        </w:rPr>
        <w:t>?</w:t>
      </w:r>
    </w:p>
    <w:p w14:paraId="0116F24F" w14:textId="77777777" w:rsidR="00285525" w:rsidRPr="00285525" w:rsidRDefault="00285525" w:rsidP="009902D0">
      <w:pPr>
        <w:jc w:val="center"/>
        <w:rPr>
          <w:sz w:val="16"/>
          <w:szCs w:val="16"/>
        </w:rPr>
      </w:pPr>
    </w:p>
    <w:p w14:paraId="794B3308" w14:textId="158E3944" w:rsidR="001D1EC4" w:rsidRPr="00C25E0E" w:rsidRDefault="001D1EC4" w:rsidP="00395D76">
      <w:pPr>
        <w:ind w:right="-142"/>
        <w:rPr>
          <w:sz w:val="24"/>
          <w:szCs w:val="24"/>
        </w:rPr>
      </w:pPr>
      <w:r w:rsidRPr="00C25E0E">
        <w:rPr>
          <w:sz w:val="24"/>
          <w:szCs w:val="24"/>
        </w:rPr>
        <w:t xml:space="preserve">1. </w:t>
      </w:r>
      <w:r w:rsidR="00674CBB">
        <w:rPr>
          <w:sz w:val="24"/>
          <w:szCs w:val="24"/>
        </w:rPr>
        <w:t xml:space="preserve">Wie werden </w:t>
      </w:r>
      <w:r w:rsidRPr="00C25E0E">
        <w:rPr>
          <w:sz w:val="24"/>
          <w:szCs w:val="24"/>
        </w:rPr>
        <w:t xml:space="preserve">die </w:t>
      </w:r>
      <w:r w:rsidR="00674CBB">
        <w:rPr>
          <w:sz w:val="24"/>
          <w:szCs w:val="24"/>
        </w:rPr>
        <w:t xml:space="preserve">zwei </w:t>
      </w:r>
      <w:r w:rsidRPr="00C25E0E">
        <w:rPr>
          <w:sz w:val="24"/>
          <w:szCs w:val="24"/>
        </w:rPr>
        <w:t>Gruppe</w:t>
      </w:r>
      <w:r w:rsidR="00674CBB">
        <w:rPr>
          <w:sz w:val="24"/>
          <w:szCs w:val="24"/>
        </w:rPr>
        <w:t>n</w:t>
      </w:r>
      <w:r w:rsidRPr="00C25E0E">
        <w:rPr>
          <w:sz w:val="24"/>
          <w:szCs w:val="24"/>
        </w:rPr>
        <w:t xml:space="preserve"> der zu Schützenden im Gesetzestext genannt? </w:t>
      </w:r>
      <w:r w:rsidR="00B1007A">
        <w:rPr>
          <w:sz w:val="24"/>
          <w:szCs w:val="24"/>
        </w:rPr>
        <w:t>Findest du eine genaue Altersangabe?</w:t>
      </w:r>
    </w:p>
    <w:p w14:paraId="54F1C100" w14:textId="5D29C95C" w:rsidR="001D1EC4" w:rsidRPr="00C25E0E" w:rsidRDefault="001D1EC4" w:rsidP="001D1EC4">
      <w:pPr>
        <w:rPr>
          <w:sz w:val="24"/>
          <w:szCs w:val="24"/>
        </w:rPr>
      </w:pPr>
      <w:r w:rsidRPr="00C25E0E">
        <w:rPr>
          <w:sz w:val="24"/>
          <w:szCs w:val="24"/>
        </w:rPr>
        <w:t>...........................................................................................................</w:t>
      </w:r>
      <w:r w:rsidR="00C25E0E">
        <w:rPr>
          <w:sz w:val="24"/>
          <w:szCs w:val="24"/>
        </w:rPr>
        <w:t>.............................</w:t>
      </w:r>
      <w:r w:rsidR="00285525">
        <w:rPr>
          <w:sz w:val="24"/>
          <w:szCs w:val="24"/>
        </w:rPr>
        <w:t>.............</w:t>
      </w:r>
    </w:p>
    <w:p w14:paraId="48947F78" w14:textId="647169A5" w:rsidR="00EF1C69" w:rsidRDefault="001D1EC4" w:rsidP="001D1EC4">
      <w:pPr>
        <w:rPr>
          <w:sz w:val="24"/>
          <w:szCs w:val="24"/>
        </w:rPr>
      </w:pPr>
      <w:r w:rsidRPr="00C25E0E">
        <w:rPr>
          <w:sz w:val="24"/>
          <w:szCs w:val="24"/>
        </w:rPr>
        <w:t>...........................................................................................................</w:t>
      </w:r>
      <w:r w:rsidR="00C25E0E">
        <w:rPr>
          <w:sz w:val="24"/>
          <w:szCs w:val="24"/>
        </w:rPr>
        <w:t>.............................</w:t>
      </w:r>
      <w:r w:rsidR="00285525">
        <w:rPr>
          <w:sz w:val="24"/>
          <w:szCs w:val="24"/>
        </w:rPr>
        <w:t>.............</w:t>
      </w:r>
      <w:r w:rsidRPr="00C25E0E">
        <w:rPr>
          <w:sz w:val="24"/>
          <w:szCs w:val="24"/>
        </w:rPr>
        <w:t xml:space="preserve"> </w:t>
      </w:r>
    </w:p>
    <w:p w14:paraId="6DEED301" w14:textId="77777777" w:rsidR="00674CBB" w:rsidRPr="00C25E0E" w:rsidRDefault="00674CBB" w:rsidP="001D1EC4">
      <w:pPr>
        <w:rPr>
          <w:sz w:val="24"/>
          <w:szCs w:val="24"/>
        </w:rPr>
      </w:pPr>
    </w:p>
    <w:p w14:paraId="59860A05" w14:textId="16A9AD35" w:rsidR="001D1EC4" w:rsidRPr="00C25E0E" w:rsidRDefault="001D1EC4" w:rsidP="00395D76">
      <w:pPr>
        <w:ind w:right="-142"/>
        <w:rPr>
          <w:sz w:val="24"/>
          <w:szCs w:val="24"/>
        </w:rPr>
      </w:pPr>
      <w:r w:rsidRPr="00C25E0E">
        <w:rPr>
          <w:sz w:val="24"/>
          <w:szCs w:val="24"/>
        </w:rPr>
        <w:t>2. Öffentliche Plätze und Veranstaltungen darfst du ohne Aufsichtsperson nur zu bestimmten Zeiten besuchen. Wer gilt als Aufsichtsperson?</w:t>
      </w:r>
    </w:p>
    <w:p w14:paraId="063B46AC" w14:textId="7718F3B9" w:rsidR="001D1EC4" w:rsidRPr="00C25E0E" w:rsidRDefault="001D1EC4" w:rsidP="001D1EC4">
      <w:pPr>
        <w:rPr>
          <w:sz w:val="24"/>
          <w:szCs w:val="24"/>
        </w:rPr>
      </w:pPr>
      <w:r w:rsidRPr="00C25E0E">
        <w:rPr>
          <w:sz w:val="24"/>
          <w:szCs w:val="24"/>
        </w:rPr>
        <w:t>...............................................................................................................................</w:t>
      </w:r>
      <w:r w:rsidR="00285525">
        <w:rPr>
          <w:sz w:val="24"/>
          <w:szCs w:val="24"/>
        </w:rPr>
        <w:t>......................</w:t>
      </w:r>
    </w:p>
    <w:p w14:paraId="7F556661" w14:textId="3E7D2268" w:rsidR="00395D76" w:rsidRDefault="001D1EC4" w:rsidP="001D1EC4">
      <w:pPr>
        <w:rPr>
          <w:sz w:val="24"/>
          <w:szCs w:val="24"/>
        </w:rPr>
      </w:pPr>
      <w:r w:rsidRPr="00C25E0E">
        <w:rPr>
          <w:sz w:val="24"/>
          <w:szCs w:val="24"/>
        </w:rPr>
        <w:t>...............................................................................................................................</w:t>
      </w:r>
      <w:r w:rsidR="00285525">
        <w:rPr>
          <w:sz w:val="24"/>
          <w:szCs w:val="24"/>
        </w:rPr>
        <w:t>......................</w:t>
      </w:r>
      <w:r w:rsidRPr="00C25E0E">
        <w:rPr>
          <w:sz w:val="24"/>
          <w:szCs w:val="24"/>
        </w:rPr>
        <w:t xml:space="preserve"> </w:t>
      </w:r>
    </w:p>
    <w:p w14:paraId="2B12FAB2" w14:textId="55F283D3" w:rsidR="001D1EC4" w:rsidRDefault="001D1EC4" w:rsidP="00395D76">
      <w:pPr>
        <w:ind w:right="-142"/>
        <w:rPr>
          <w:sz w:val="24"/>
          <w:szCs w:val="24"/>
        </w:rPr>
      </w:pPr>
      <w:r w:rsidRPr="00C25E0E">
        <w:rPr>
          <w:sz w:val="24"/>
          <w:szCs w:val="24"/>
        </w:rPr>
        <w:t xml:space="preserve">Fasse die Ausgehzeiten ohne Aufsichtsperson mit Hilfe der nachfolgenden Tabelle </w:t>
      </w:r>
      <w:r w:rsidR="00C25E0E">
        <w:rPr>
          <w:sz w:val="24"/>
          <w:szCs w:val="24"/>
        </w:rPr>
        <w:t>z</w:t>
      </w:r>
      <w:r w:rsidRPr="00C25E0E">
        <w:rPr>
          <w:sz w:val="24"/>
          <w:szCs w:val="24"/>
        </w:rPr>
        <w:t>usammen!</w:t>
      </w:r>
    </w:p>
    <w:tbl>
      <w:tblPr>
        <w:tblStyle w:val="Tabellenraster"/>
        <w:tblW w:w="9209" w:type="dxa"/>
        <w:jc w:val="center"/>
        <w:tblLook w:val="04A0" w:firstRow="1" w:lastRow="0" w:firstColumn="1" w:lastColumn="0" w:noHBand="0" w:noVBand="1"/>
      </w:tblPr>
      <w:tblGrid>
        <w:gridCol w:w="2265"/>
        <w:gridCol w:w="2265"/>
        <w:gridCol w:w="2266"/>
        <w:gridCol w:w="2413"/>
      </w:tblGrid>
      <w:tr w:rsidR="00C25E0E" w14:paraId="7B92EFE9" w14:textId="77777777" w:rsidTr="00395D76">
        <w:trPr>
          <w:jc w:val="center"/>
        </w:trPr>
        <w:tc>
          <w:tcPr>
            <w:tcW w:w="2265" w:type="dxa"/>
            <w:vAlign w:val="center"/>
          </w:tcPr>
          <w:p w14:paraId="263C4B34" w14:textId="32B676CC" w:rsidR="00C25E0E" w:rsidRPr="00395D76" w:rsidRDefault="00C25E0E" w:rsidP="00395D76">
            <w:pPr>
              <w:jc w:val="center"/>
              <w:rPr>
                <w:sz w:val="20"/>
                <w:szCs w:val="20"/>
              </w:rPr>
            </w:pPr>
            <w:r w:rsidRPr="00C25E0E">
              <w:rPr>
                <w:sz w:val="20"/>
                <w:szCs w:val="20"/>
              </w:rPr>
              <w:t>bis zum 12. Geburtstag</w:t>
            </w:r>
          </w:p>
        </w:tc>
        <w:tc>
          <w:tcPr>
            <w:tcW w:w="2265" w:type="dxa"/>
            <w:vAlign w:val="center"/>
          </w:tcPr>
          <w:p w14:paraId="721DE167" w14:textId="1CF84FA5" w:rsidR="00C25E0E" w:rsidRPr="00395D76" w:rsidRDefault="00C25E0E" w:rsidP="00395D76">
            <w:pPr>
              <w:jc w:val="center"/>
              <w:rPr>
                <w:sz w:val="20"/>
                <w:szCs w:val="20"/>
              </w:rPr>
            </w:pPr>
            <w:r w:rsidRPr="00C25E0E">
              <w:rPr>
                <w:sz w:val="20"/>
                <w:szCs w:val="20"/>
              </w:rPr>
              <w:t>vom 12. bis zum 14. Geburtstag</w:t>
            </w:r>
          </w:p>
        </w:tc>
        <w:tc>
          <w:tcPr>
            <w:tcW w:w="2266" w:type="dxa"/>
            <w:vAlign w:val="center"/>
          </w:tcPr>
          <w:p w14:paraId="7F5D329C" w14:textId="7D14371E" w:rsidR="00C25E0E" w:rsidRPr="00395D76" w:rsidRDefault="00C25E0E" w:rsidP="00395D76">
            <w:pPr>
              <w:jc w:val="center"/>
              <w:rPr>
                <w:sz w:val="20"/>
                <w:szCs w:val="20"/>
              </w:rPr>
            </w:pPr>
            <w:r w:rsidRPr="00C25E0E">
              <w:rPr>
                <w:sz w:val="20"/>
                <w:szCs w:val="20"/>
              </w:rPr>
              <w:t>vom 14. bis zum 16. Geburtstag</w:t>
            </w:r>
          </w:p>
        </w:tc>
        <w:tc>
          <w:tcPr>
            <w:tcW w:w="2413" w:type="dxa"/>
            <w:vAlign w:val="center"/>
          </w:tcPr>
          <w:p w14:paraId="356B972A" w14:textId="0B93735C" w:rsidR="00C25E0E" w:rsidRPr="00395D76" w:rsidRDefault="00C25E0E" w:rsidP="00395D76">
            <w:pPr>
              <w:jc w:val="center"/>
              <w:rPr>
                <w:sz w:val="20"/>
                <w:szCs w:val="20"/>
              </w:rPr>
            </w:pPr>
            <w:r w:rsidRPr="00C25E0E">
              <w:rPr>
                <w:sz w:val="20"/>
                <w:szCs w:val="20"/>
              </w:rPr>
              <w:t>vom 16. bis zum 18. Geburtstag</w:t>
            </w:r>
          </w:p>
        </w:tc>
      </w:tr>
      <w:tr w:rsidR="00C25E0E" w14:paraId="12D394C4" w14:textId="77777777" w:rsidTr="00285525">
        <w:trPr>
          <w:trHeight w:val="1417"/>
          <w:jc w:val="center"/>
        </w:trPr>
        <w:tc>
          <w:tcPr>
            <w:tcW w:w="2265" w:type="dxa"/>
          </w:tcPr>
          <w:p w14:paraId="4F0AACB0" w14:textId="77777777" w:rsidR="00C25E0E" w:rsidRDefault="00C25E0E" w:rsidP="001D1EC4">
            <w:pPr>
              <w:rPr>
                <w:sz w:val="24"/>
                <w:szCs w:val="24"/>
              </w:rPr>
            </w:pPr>
          </w:p>
        </w:tc>
        <w:tc>
          <w:tcPr>
            <w:tcW w:w="2265" w:type="dxa"/>
          </w:tcPr>
          <w:p w14:paraId="678FBD44" w14:textId="77777777" w:rsidR="00C25E0E" w:rsidRDefault="00C25E0E" w:rsidP="001D1EC4">
            <w:pPr>
              <w:rPr>
                <w:sz w:val="24"/>
                <w:szCs w:val="24"/>
              </w:rPr>
            </w:pPr>
          </w:p>
        </w:tc>
        <w:tc>
          <w:tcPr>
            <w:tcW w:w="2266" w:type="dxa"/>
          </w:tcPr>
          <w:p w14:paraId="105CD809" w14:textId="77777777" w:rsidR="00C25E0E" w:rsidRDefault="00C25E0E" w:rsidP="001D1EC4">
            <w:pPr>
              <w:rPr>
                <w:sz w:val="24"/>
                <w:szCs w:val="24"/>
              </w:rPr>
            </w:pPr>
          </w:p>
        </w:tc>
        <w:tc>
          <w:tcPr>
            <w:tcW w:w="2413" w:type="dxa"/>
          </w:tcPr>
          <w:p w14:paraId="54D88E2F" w14:textId="77777777" w:rsidR="00C25E0E" w:rsidRDefault="00C25E0E" w:rsidP="001D1EC4">
            <w:pPr>
              <w:rPr>
                <w:sz w:val="24"/>
                <w:szCs w:val="24"/>
              </w:rPr>
            </w:pPr>
          </w:p>
        </w:tc>
      </w:tr>
    </w:tbl>
    <w:p w14:paraId="7A8F49FC" w14:textId="77777777" w:rsidR="00285525" w:rsidRDefault="00285525" w:rsidP="001D1EC4">
      <w:pPr>
        <w:rPr>
          <w:sz w:val="24"/>
          <w:szCs w:val="24"/>
        </w:rPr>
      </w:pPr>
    </w:p>
    <w:p w14:paraId="6660FD6F" w14:textId="5883C9CE" w:rsidR="001D1EC4" w:rsidRPr="00C25E0E" w:rsidRDefault="001D1EC4" w:rsidP="00395D76">
      <w:pPr>
        <w:ind w:right="-142"/>
        <w:rPr>
          <w:sz w:val="24"/>
          <w:szCs w:val="24"/>
        </w:rPr>
      </w:pPr>
      <w:r w:rsidRPr="00C25E0E">
        <w:rPr>
          <w:sz w:val="24"/>
          <w:szCs w:val="24"/>
        </w:rPr>
        <w:t>3. Welche Lokale und Räumlichkeiten darfst du auch mit einer Aufsichtsperson nicht besuchen?</w:t>
      </w:r>
    </w:p>
    <w:p w14:paraId="5A2B5B73" w14:textId="77777777" w:rsidR="00285525" w:rsidRDefault="001D1EC4" w:rsidP="001D1EC4">
      <w:pPr>
        <w:rPr>
          <w:sz w:val="24"/>
          <w:szCs w:val="24"/>
        </w:rPr>
      </w:pPr>
      <w:r w:rsidRPr="00C25E0E">
        <w:rPr>
          <w:sz w:val="24"/>
          <w:szCs w:val="24"/>
        </w:rPr>
        <w:t>.....................................................................................................................................................</w:t>
      </w:r>
    </w:p>
    <w:p w14:paraId="31E77F8A" w14:textId="7E21B510" w:rsidR="001D1EC4" w:rsidRDefault="00285525" w:rsidP="001D1EC4">
      <w:pPr>
        <w:rPr>
          <w:sz w:val="24"/>
          <w:szCs w:val="24"/>
        </w:rPr>
      </w:pPr>
      <w:r>
        <w:rPr>
          <w:sz w:val="24"/>
          <w:szCs w:val="24"/>
        </w:rPr>
        <w:t>.....................................................................................................................................................</w:t>
      </w:r>
    </w:p>
    <w:p w14:paraId="6E2C0FA2" w14:textId="77777777" w:rsidR="00674CBB" w:rsidRPr="00C25E0E" w:rsidRDefault="00674CBB" w:rsidP="001D1EC4">
      <w:pPr>
        <w:rPr>
          <w:sz w:val="24"/>
          <w:szCs w:val="24"/>
        </w:rPr>
      </w:pPr>
    </w:p>
    <w:p w14:paraId="1914A069" w14:textId="685A7C57" w:rsidR="001D1EC4" w:rsidRDefault="001D1EC4" w:rsidP="001D1EC4">
      <w:pPr>
        <w:rPr>
          <w:sz w:val="24"/>
          <w:szCs w:val="24"/>
        </w:rPr>
      </w:pPr>
      <w:r w:rsidRPr="00C25E0E">
        <w:rPr>
          <w:sz w:val="24"/>
          <w:szCs w:val="24"/>
        </w:rPr>
        <w:t xml:space="preserve">4. Ab welchem Alter darfst du ... </w:t>
      </w:r>
    </w:p>
    <w:tbl>
      <w:tblPr>
        <w:tblStyle w:val="Tabellenraster"/>
        <w:tblW w:w="9071" w:type="dxa"/>
        <w:tblLook w:val="04A0" w:firstRow="1" w:lastRow="0" w:firstColumn="1" w:lastColumn="0" w:noHBand="0" w:noVBand="1"/>
      </w:tblPr>
      <w:tblGrid>
        <w:gridCol w:w="7937"/>
        <w:gridCol w:w="1134"/>
      </w:tblGrid>
      <w:tr w:rsidR="009902D0" w14:paraId="4617D549" w14:textId="77777777" w:rsidTr="00285525">
        <w:tc>
          <w:tcPr>
            <w:tcW w:w="7937" w:type="dxa"/>
            <w:tcBorders>
              <w:top w:val="nil"/>
              <w:left w:val="nil"/>
              <w:bottom w:val="single" w:sz="4" w:space="0" w:color="auto"/>
              <w:right w:val="single" w:sz="4" w:space="0" w:color="auto"/>
            </w:tcBorders>
          </w:tcPr>
          <w:p w14:paraId="3BF0840E" w14:textId="77777777" w:rsidR="009902D0" w:rsidRPr="00C25E0E" w:rsidRDefault="009902D0" w:rsidP="00395D76">
            <w:pPr>
              <w:ind w:right="-3794"/>
              <w:rPr>
                <w:sz w:val="24"/>
                <w:szCs w:val="24"/>
              </w:rPr>
            </w:pPr>
          </w:p>
        </w:tc>
        <w:tc>
          <w:tcPr>
            <w:tcW w:w="1134" w:type="dxa"/>
            <w:tcBorders>
              <w:left w:val="single" w:sz="4" w:space="0" w:color="auto"/>
            </w:tcBorders>
            <w:vAlign w:val="center"/>
          </w:tcPr>
          <w:p w14:paraId="1506EF52" w14:textId="035536B1" w:rsidR="009902D0" w:rsidRDefault="009902D0" w:rsidP="009902D0">
            <w:pPr>
              <w:jc w:val="center"/>
              <w:rPr>
                <w:sz w:val="24"/>
                <w:szCs w:val="24"/>
              </w:rPr>
            </w:pPr>
            <w:r w:rsidRPr="00C25E0E">
              <w:rPr>
                <w:sz w:val="24"/>
                <w:szCs w:val="24"/>
              </w:rPr>
              <w:t>ab</w:t>
            </w:r>
          </w:p>
        </w:tc>
      </w:tr>
      <w:tr w:rsidR="00395D76" w14:paraId="06836A55" w14:textId="77777777" w:rsidTr="009902D0">
        <w:tc>
          <w:tcPr>
            <w:tcW w:w="7937" w:type="dxa"/>
            <w:tcBorders>
              <w:top w:val="single" w:sz="4" w:space="0" w:color="auto"/>
            </w:tcBorders>
          </w:tcPr>
          <w:p w14:paraId="0E22BFF3" w14:textId="4B16B049" w:rsidR="00395D76" w:rsidRDefault="00395D76" w:rsidP="00395D76">
            <w:pPr>
              <w:ind w:right="-3794"/>
              <w:rPr>
                <w:sz w:val="24"/>
                <w:szCs w:val="24"/>
              </w:rPr>
            </w:pPr>
            <w:r w:rsidRPr="00C25E0E">
              <w:rPr>
                <w:sz w:val="24"/>
                <w:szCs w:val="24"/>
              </w:rPr>
              <w:t>… alkoholische Getränke kaufen und in der Öffentlichkeit konsumieren?</w:t>
            </w:r>
          </w:p>
        </w:tc>
        <w:tc>
          <w:tcPr>
            <w:tcW w:w="1134" w:type="dxa"/>
          </w:tcPr>
          <w:p w14:paraId="662A797C" w14:textId="77777777" w:rsidR="00395D76" w:rsidRDefault="00395D76" w:rsidP="001D1EC4">
            <w:pPr>
              <w:rPr>
                <w:sz w:val="24"/>
                <w:szCs w:val="24"/>
              </w:rPr>
            </w:pPr>
          </w:p>
        </w:tc>
      </w:tr>
      <w:tr w:rsidR="00395D76" w14:paraId="3083788C" w14:textId="77777777" w:rsidTr="009902D0">
        <w:tc>
          <w:tcPr>
            <w:tcW w:w="7937" w:type="dxa"/>
          </w:tcPr>
          <w:p w14:paraId="7A930203" w14:textId="72206A6C" w:rsidR="00395D76" w:rsidRDefault="009902D0" w:rsidP="001D1EC4">
            <w:pPr>
              <w:rPr>
                <w:sz w:val="24"/>
                <w:szCs w:val="24"/>
              </w:rPr>
            </w:pPr>
            <w:r w:rsidRPr="00C25E0E">
              <w:rPr>
                <w:sz w:val="24"/>
                <w:szCs w:val="24"/>
              </w:rPr>
              <w:t>… Tabakwaren kaufen und in der Öffentlichkeit konsumieren?</w:t>
            </w:r>
          </w:p>
        </w:tc>
        <w:tc>
          <w:tcPr>
            <w:tcW w:w="1134" w:type="dxa"/>
          </w:tcPr>
          <w:p w14:paraId="74C123B3" w14:textId="77777777" w:rsidR="00395D76" w:rsidRDefault="00395D76" w:rsidP="001D1EC4">
            <w:pPr>
              <w:rPr>
                <w:sz w:val="24"/>
                <w:szCs w:val="24"/>
              </w:rPr>
            </w:pPr>
          </w:p>
        </w:tc>
      </w:tr>
      <w:tr w:rsidR="00395D76" w14:paraId="234A80CB" w14:textId="77777777" w:rsidTr="009902D0">
        <w:tc>
          <w:tcPr>
            <w:tcW w:w="7937" w:type="dxa"/>
          </w:tcPr>
          <w:p w14:paraId="3EB469B4" w14:textId="0F07E063" w:rsidR="00395D76" w:rsidRDefault="009902D0" w:rsidP="001D1EC4">
            <w:pPr>
              <w:rPr>
                <w:sz w:val="24"/>
                <w:szCs w:val="24"/>
              </w:rPr>
            </w:pPr>
            <w:r w:rsidRPr="00C25E0E">
              <w:rPr>
                <w:sz w:val="24"/>
                <w:szCs w:val="24"/>
              </w:rPr>
              <w:t>… hochprozentigen Alkohol trinken?</w:t>
            </w:r>
          </w:p>
        </w:tc>
        <w:tc>
          <w:tcPr>
            <w:tcW w:w="1134" w:type="dxa"/>
          </w:tcPr>
          <w:p w14:paraId="2A47E5E0" w14:textId="77777777" w:rsidR="00395D76" w:rsidRDefault="00395D76" w:rsidP="001D1EC4">
            <w:pPr>
              <w:rPr>
                <w:sz w:val="24"/>
                <w:szCs w:val="24"/>
              </w:rPr>
            </w:pPr>
          </w:p>
        </w:tc>
      </w:tr>
      <w:tr w:rsidR="00395D76" w14:paraId="6EE79689" w14:textId="77777777" w:rsidTr="009902D0">
        <w:tc>
          <w:tcPr>
            <w:tcW w:w="7937" w:type="dxa"/>
          </w:tcPr>
          <w:p w14:paraId="7C3BAAFB" w14:textId="06702930" w:rsidR="00395D76" w:rsidRDefault="009902D0" w:rsidP="001D1EC4">
            <w:pPr>
              <w:rPr>
                <w:sz w:val="24"/>
                <w:szCs w:val="24"/>
              </w:rPr>
            </w:pPr>
            <w:r w:rsidRPr="00C25E0E">
              <w:rPr>
                <w:sz w:val="24"/>
                <w:szCs w:val="24"/>
              </w:rPr>
              <w:t>… Alkopops trinken?</w:t>
            </w:r>
          </w:p>
        </w:tc>
        <w:tc>
          <w:tcPr>
            <w:tcW w:w="1134" w:type="dxa"/>
          </w:tcPr>
          <w:p w14:paraId="181B6B14" w14:textId="77777777" w:rsidR="00395D76" w:rsidRDefault="00395D76" w:rsidP="00395D76">
            <w:pPr>
              <w:ind w:left="3436"/>
              <w:rPr>
                <w:sz w:val="24"/>
                <w:szCs w:val="24"/>
              </w:rPr>
            </w:pPr>
          </w:p>
        </w:tc>
      </w:tr>
      <w:tr w:rsidR="00395D76" w14:paraId="45435108" w14:textId="77777777" w:rsidTr="009902D0">
        <w:tc>
          <w:tcPr>
            <w:tcW w:w="7937" w:type="dxa"/>
          </w:tcPr>
          <w:p w14:paraId="4586EF6B" w14:textId="415FF160" w:rsidR="00395D76" w:rsidRDefault="009902D0" w:rsidP="001D1EC4">
            <w:pPr>
              <w:rPr>
                <w:sz w:val="24"/>
                <w:szCs w:val="24"/>
              </w:rPr>
            </w:pPr>
            <w:r w:rsidRPr="00C25E0E">
              <w:rPr>
                <w:sz w:val="24"/>
                <w:szCs w:val="24"/>
              </w:rPr>
              <w:t>… ohne Aufsichtsperson so lange unterwegs sein, wie du willst?</w:t>
            </w:r>
          </w:p>
        </w:tc>
        <w:tc>
          <w:tcPr>
            <w:tcW w:w="1134" w:type="dxa"/>
          </w:tcPr>
          <w:p w14:paraId="649BBA34" w14:textId="77777777" w:rsidR="00395D76" w:rsidRDefault="00395D76" w:rsidP="001D1EC4">
            <w:pPr>
              <w:rPr>
                <w:sz w:val="24"/>
                <w:szCs w:val="24"/>
              </w:rPr>
            </w:pPr>
          </w:p>
        </w:tc>
      </w:tr>
      <w:tr w:rsidR="00674CBB" w14:paraId="6FEDE071" w14:textId="77777777" w:rsidTr="009902D0">
        <w:tc>
          <w:tcPr>
            <w:tcW w:w="7937" w:type="dxa"/>
          </w:tcPr>
          <w:p w14:paraId="03D7A0E0" w14:textId="32B4E80C" w:rsidR="00674CBB" w:rsidRPr="00C25E0E" w:rsidRDefault="00674CBB" w:rsidP="001D1EC4">
            <w:pPr>
              <w:rPr>
                <w:sz w:val="24"/>
                <w:szCs w:val="24"/>
              </w:rPr>
            </w:pPr>
            <w:r>
              <w:rPr>
                <w:sz w:val="24"/>
                <w:szCs w:val="24"/>
              </w:rPr>
              <w:t>… in Beherbergungsbetrieben aller Art und auf Campingplätzen übernachten</w:t>
            </w:r>
          </w:p>
        </w:tc>
        <w:tc>
          <w:tcPr>
            <w:tcW w:w="1134" w:type="dxa"/>
          </w:tcPr>
          <w:p w14:paraId="02436E5F" w14:textId="77777777" w:rsidR="00674CBB" w:rsidRDefault="00674CBB" w:rsidP="001D1EC4">
            <w:pPr>
              <w:rPr>
                <w:sz w:val="24"/>
                <w:szCs w:val="24"/>
              </w:rPr>
            </w:pPr>
          </w:p>
        </w:tc>
      </w:tr>
    </w:tbl>
    <w:p w14:paraId="3DA9F8F8" w14:textId="77777777" w:rsidR="00395D76" w:rsidRPr="00C25E0E" w:rsidRDefault="00395D76" w:rsidP="001D1EC4">
      <w:pPr>
        <w:rPr>
          <w:sz w:val="24"/>
          <w:szCs w:val="24"/>
        </w:rPr>
      </w:pPr>
    </w:p>
    <w:p w14:paraId="06F06B7A" w14:textId="5057DAB8" w:rsidR="00841DCE" w:rsidRPr="00C25E0E" w:rsidRDefault="001D1EC4" w:rsidP="001D1EC4">
      <w:pPr>
        <w:rPr>
          <w:sz w:val="24"/>
          <w:szCs w:val="24"/>
        </w:rPr>
      </w:pPr>
      <w:r w:rsidRPr="00C25E0E">
        <w:rPr>
          <w:sz w:val="24"/>
          <w:szCs w:val="24"/>
        </w:rPr>
        <w:t>5. Welche Strafen warten auf dich, wenn du gegen das Jugendschutzgesetz verstößt?</w:t>
      </w:r>
    </w:p>
    <w:p w14:paraId="79474CCB" w14:textId="54A1AA26" w:rsidR="001D1EC4" w:rsidRPr="00C25E0E" w:rsidRDefault="001D1EC4" w:rsidP="001D1EC4">
      <w:pPr>
        <w:rPr>
          <w:sz w:val="24"/>
          <w:szCs w:val="24"/>
        </w:rPr>
      </w:pPr>
      <w:r w:rsidRPr="00C25E0E">
        <w:rPr>
          <w:sz w:val="24"/>
          <w:szCs w:val="24"/>
        </w:rPr>
        <w:t>....................................................................................................................................................</w:t>
      </w:r>
    </w:p>
    <w:p w14:paraId="1C824F79" w14:textId="72F8D778" w:rsidR="001D1EC4" w:rsidRPr="00581FFB" w:rsidRDefault="001D1EC4" w:rsidP="00581FFB">
      <w:pPr>
        <w:spacing w:after="0"/>
        <w:jc w:val="center"/>
        <w:rPr>
          <w:b/>
          <w:bCs/>
          <w:sz w:val="36"/>
          <w:szCs w:val="36"/>
        </w:rPr>
      </w:pPr>
      <w:bookmarkStart w:id="0" w:name="_GoBack"/>
      <w:bookmarkEnd w:id="0"/>
      <w:r w:rsidRPr="00581FFB">
        <w:rPr>
          <w:b/>
          <w:bCs/>
          <w:sz w:val="36"/>
          <w:szCs w:val="36"/>
        </w:rPr>
        <w:lastRenderedPageBreak/>
        <w:t>Erlaubt?</w:t>
      </w:r>
    </w:p>
    <w:p w14:paraId="4E2F91B9" w14:textId="347B06AA" w:rsidR="001D1EC4" w:rsidRDefault="001D1EC4" w:rsidP="00581FFB">
      <w:pPr>
        <w:jc w:val="center"/>
      </w:pPr>
      <w:r>
        <w:t>Was denkst du? Ist das erlaubt? Begründe deine Entscheidung!</w:t>
      </w:r>
    </w:p>
    <w:p w14:paraId="6EBB75D5" w14:textId="77777777" w:rsidR="00581FFB" w:rsidRPr="00581FFB" w:rsidRDefault="00581FFB" w:rsidP="00581FFB">
      <w:pPr>
        <w:jc w:val="center"/>
        <w:rPr>
          <w:sz w:val="16"/>
          <w:szCs w:val="16"/>
        </w:rPr>
      </w:pPr>
    </w:p>
    <w:p w14:paraId="3E305CF2" w14:textId="4359AF06" w:rsidR="001D1EC4" w:rsidRDefault="00581FFB" w:rsidP="00B46287">
      <w:pPr>
        <w:jc w:val="both"/>
      </w:pPr>
      <w:r>
        <w:t>1</w:t>
      </w:r>
      <w:r w:rsidR="001D1EC4">
        <w:t>.  Die 13-jährige Maria und ihre Freundinnen wollen in den Osterferien unbedingt nach Bregenz fahren und auf eigene Faust die Stadt erkunden – natürlich ohne „Aufseher“. Maria hat sogar schon ihre 17-jährige Schwester überredet, sie zu begleiten. Dürfen sie den Ausflug machen?</w:t>
      </w:r>
    </w:p>
    <w:p w14:paraId="606A863B" w14:textId="77777777" w:rsidR="001D1EC4" w:rsidRDefault="001D1EC4" w:rsidP="00B46287">
      <w:pPr>
        <w:jc w:val="both"/>
      </w:pPr>
      <w:r>
        <w:t>..................................................................................................................................................................</w:t>
      </w:r>
    </w:p>
    <w:p w14:paraId="71AC68DC" w14:textId="77777777" w:rsidR="001D1EC4" w:rsidRDefault="001D1EC4" w:rsidP="00B46287">
      <w:pPr>
        <w:jc w:val="both"/>
      </w:pPr>
      <w:r>
        <w:t>..................................................................................................................................................................</w:t>
      </w:r>
    </w:p>
    <w:p w14:paraId="111EA3CF" w14:textId="580C92C6" w:rsidR="001D1EC4" w:rsidRDefault="00581FFB" w:rsidP="00B46287">
      <w:pPr>
        <w:jc w:val="both"/>
      </w:pPr>
      <w:r>
        <w:t>2</w:t>
      </w:r>
      <w:r w:rsidR="001D1EC4">
        <w:t>. Der 15-jährige Patrick hat seit Herbst eine Lehrstelle als Kellner in Hallstatt. Der Chef mag ihn sehr, weil er so zuverlässig und engagiert ist und mit seinen Englischkenntnissen bei den Tourist</w:t>
      </w:r>
      <w:r>
        <w:t xml:space="preserve">en </w:t>
      </w:r>
      <w:r w:rsidR="001D1EC4">
        <w:t>punktet. Als in der Gaststätte viel los ist und die Zigaretten ausgehen, schickt er Patrick los, um 20 Packungen Zigaretten nachzukaufen. Darf der Trafikant Patrick die Zigaretten geben?</w:t>
      </w:r>
    </w:p>
    <w:p w14:paraId="5F7EEF00" w14:textId="77777777" w:rsidR="001D1EC4" w:rsidRDefault="001D1EC4" w:rsidP="00B46287">
      <w:pPr>
        <w:jc w:val="both"/>
      </w:pPr>
      <w:r>
        <w:t>..................................................................................................................................................................</w:t>
      </w:r>
    </w:p>
    <w:p w14:paraId="23A3B2AF" w14:textId="77777777" w:rsidR="001D1EC4" w:rsidRDefault="001D1EC4" w:rsidP="00B46287">
      <w:pPr>
        <w:jc w:val="both"/>
      </w:pPr>
      <w:r>
        <w:t>..................................................................................................................................................................</w:t>
      </w:r>
    </w:p>
    <w:p w14:paraId="71DD039D" w14:textId="226B4C65" w:rsidR="001D1EC4" w:rsidRDefault="00581FFB" w:rsidP="00B46287">
      <w:pPr>
        <w:jc w:val="both"/>
      </w:pPr>
      <w:r>
        <w:t>3</w:t>
      </w:r>
      <w:r w:rsidR="001D1EC4">
        <w:t>. Die 14-jährige Sandra macht mit ihrer Jugendgruppe einen Ausflug nach Linz. Als sich die 17-jährige Sophie, ebenfalls Mitglied der Jugendgruppe, am Rathausplatz eine Zigarette anzündet, bietet sie Sandra auch eine an. Darf sie die Zigarette rauchen?</w:t>
      </w:r>
    </w:p>
    <w:p w14:paraId="46E08A02" w14:textId="77777777" w:rsidR="001D1EC4" w:rsidRDefault="001D1EC4" w:rsidP="00B46287">
      <w:pPr>
        <w:jc w:val="both"/>
      </w:pPr>
      <w:r>
        <w:t>...................................................................................................................................................................</w:t>
      </w:r>
    </w:p>
    <w:p w14:paraId="2F1B3ED4" w14:textId="77777777" w:rsidR="001D1EC4" w:rsidRDefault="001D1EC4" w:rsidP="00B46287">
      <w:pPr>
        <w:jc w:val="both"/>
      </w:pPr>
      <w:r>
        <w:t>...................................................................................................................................................................</w:t>
      </w:r>
    </w:p>
    <w:p w14:paraId="7040CDEF" w14:textId="0B81BCEE" w:rsidR="001D1EC4" w:rsidRDefault="001D1EC4" w:rsidP="00B46287">
      <w:pPr>
        <w:jc w:val="both"/>
      </w:pPr>
      <w:r>
        <w:t xml:space="preserve"> </w:t>
      </w:r>
      <w:r w:rsidR="00581FFB">
        <w:t>4</w:t>
      </w:r>
      <w:r>
        <w:t>. Tobias ist 1</w:t>
      </w:r>
      <w:r w:rsidR="00AA69F4">
        <w:t>8</w:t>
      </w:r>
      <w:r>
        <w:t xml:space="preserve"> und Raucher. Weil er vor der Mathe-Schularbeit sehr nervös ist, will er in der Pause vorher noch kurz eine „Beruhigungszigarette“ am Schulhof rauchen. Der blaue Dunst und der Blick auf Schönbrunn sollen ihn ein wenig runterbringen. Ein Lehrer erwischt ihn dabei und fordert ihn auf, die Zigarette sofort auszumachen. Tobias sieht das gar nicht ein, schließlich darf er als 1</w:t>
      </w:r>
      <w:r w:rsidR="00AA69F4">
        <w:t>8</w:t>
      </w:r>
      <w:r>
        <w:t>-Jähriger offiziell rauchen. Stimmt das?</w:t>
      </w:r>
    </w:p>
    <w:p w14:paraId="01293414" w14:textId="77777777" w:rsidR="001D1EC4" w:rsidRDefault="001D1EC4" w:rsidP="00B46287">
      <w:pPr>
        <w:jc w:val="both"/>
      </w:pPr>
      <w:r>
        <w:t>...................................................................................................................................................................</w:t>
      </w:r>
    </w:p>
    <w:p w14:paraId="24BF8642" w14:textId="77777777" w:rsidR="001D1EC4" w:rsidRDefault="001D1EC4" w:rsidP="00B46287">
      <w:pPr>
        <w:jc w:val="both"/>
      </w:pPr>
      <w:r>
        <w:t>...................................................................................................................................................................</w:t>
      </w:r>
    </w:p>
    <w:p w14:paraId="0BCB399D" w14:textId="4F5569C4" w:rsidR="001D1EC4" w:rsidRDefault="00581FFB" w:rsidP="00B46287">
      <w:pPr>
        <w:jc w:val="both"/>
      </w:pPr>
      <w:r>
        <w:t>5</w:t>
      </w:r>
      <w:r w:rsidR="001D1EC4">
        <w:t>. Der 14-jährige Paul aus Sankt Pölten ist mit seinen Eltern in einer steirischen Therme. Abends darf er alleine in die Dis</w:t>
      </w:r>
      <w:r w:rsidR="00DC4B59">
        <w:t>k</w:t>
      </w:r>
      <w:r w:rsidR="001D1EC4">
        <w:t>othek im Stad</w:t>
      </w:r>
      <w:r w:rsidR="00DC4B59">
        <w:t>t</w:t>
      </w:r>
      <w:r w:rsidR="001D1EC4">
        <w:t>zentrum gehen. Als er sich um Mitternacht auf den Weg ins Hotel macht, wird er von der Polizei angehalten. Muss er eine Strafe befürchten?</w:t>
      </w:r>
    </w:p>
    <w:p w14:paraId="0E6DECE4" w14:textId="77777777" w:rsidR="001D1EC4" w:rsidRDefault="001D1EC4" w:rsidP="00B46287">
      <w:pPr>
        <w:jc w:val="both"/>
      </w:pPr>
      <w:r>
        <w:t>...................................................................................................................................................................</w:t>
      </w:r>
    </w:p>
    <w:p w14:paraId="2A25AACA" w14:textId="77777777" w:rsidR="001D1EC4" w:rsidRDefault="001D1EC4" w:rsidP="00B46287">
      <w:pPr>
        <w:jc w:val="both"/>
      </w:pPr>
      <w:r>
        <w:t>...................................................................................................................................................................</w:t>
      </w:r>
    </w:p>
    <w:p w14:paraId="1AFB4A11" w14:textId="2F42F9D3" w:rsidR="001D1EC4" w:rsidRDefault="00581FFB" w:rsidP="00B46287">
      <w:pPr>
        <w:jc w:val="both"/>
      </w:pPr>
      <w:r>
        <w:t>6</w:t>
      </w:r>
      <w:r w:rsidR="001D1EC4">
        <w:t>. Die 17-jährige Jasmin erkundet am Wochenende mit ihrer besten Freundin Lisa eine neue Bregenzer In-Diskothek. Zur Feier des Tages bestellt sich Lisa ein Glas Weißwein, Jasmin entscheidet sich für eines der Alkopop-Getränke. Darf die Barkeeperin den beiden die von ihnen bestellten Getränke verkaufen?</w:t>
      </w:r>
    </w:p>
    <w:p w14:paraId="35551BBC" w14:textId="77777777" w:rsidR="001D1EC4" w:rsidRDefault="001D1EC4" w:rsidP="00B46287">
      <w:pPr>
        <w:jc w:val="both"/>
      </w:pPr>
      <w:r>
        <w:t>...................................................................................................................................................................</w:t>
      </w:r>
    </w:p>
    <w:p w14:paraId="1D15D690" w14:textId="77777777" w:rsidR="001D1EC4" w:rsidRDefault="001D1EC4" w:rsidP="00B46287">
      <w:pPr>
        <w:jc w:val="both"/>
      </w:pPr>
      <w:r>
        <w:t>...................................................................................................................................................................</w:t>
      </w:r>
    </w:p>
    <w:sectPr w:rsidR="001D1E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E48D" w14:textId="77777777" w:rsidR="006015B8" w:rsidRDefault="006015B8" w:rsidP="000209DE">
      <w:pPr>
        <w:spacing w:after="0" w:line="240" w:lineRule="auto"/>
      </w:pPr>
      <w:r>
        <w:separator/>
      </w:r>
    </w:p>
  </w:endnote>
  <w:endnote w:type="continuationSeparator" w:id="0">
    <w:p w14:paraId="637F8757" w14:textId="77777777" w:rsidR="006015B8" w:rsidRDefault="006015B8" w:rsidP="00020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3909F" w14:textId="77777777" w:rsidR="000209DE" w:rsidRDefault="00020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B44CB" w14:textId="77777777" w:rsidR="000209DE" w:rsidRDefault="00020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EB177" w14:textId="77777777" w:rsidR="000209DE" w:rsidRDefault="00020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BC3C" w14:textId="77777777" w:rsidR="006015B8" w:rsidRDefault="006015B8" w:rsidP="000209DE">
      <w:pPr>
        <w:spacing w:after="0" w:line="240" w:lineRule="auto"/>
      </w:pPr>
      <w:r>
        <w:separator/>
      </w:r>
    </w:p>
  </w:footnote>
  <w:footnote w:type="continuationSeparator" w:id="0">
    <w:p w14:paraId="2D19D1BE" w14:textId="77777777" w:rsidR="006015B8" w:rsidRDefault="006015B8" w:rsidP="00020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77BE" w14:textId="77777777" w:rsidR="000209DE" w:rsidRDefault="000209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525981"/>
      <w:docPartObj>
        <w:docPartGallery w:val="Page Numbers (Top of Page)"/>
        <w:docPartUnique/>
      </w:docPartObj>
    </w:sdtPr>
    <w:sdtEndPr/>
    <w:sdtContent>
      <w:p w14:paraId="4753C962" w14:textId="5E269C3C" w:rsidR="004B5EFB" w:rsidRDefault="004B5EFB">
        <w:pPr>
          <w:pStyle w:val="Kopfzeile"/>
          <w:jc w:val="right"/>
        </w:pPr>
        <w:r>
          <w:fldChar w:fldCharType="begin"/>
        </w:r>
        <w:r>
          <w:instrText>PAGE   \* MERGEFORMAT</w:instrText>
        </w:r>
        <w:r>
          <w:fldChar w:fldCharType="separate"/>
        </w:r>
        <w:r>
          <w:rPr>
            <w:lang w:val="de-DE"/>
          </w:rPr>
          <w:t>2</w:t>
        </w:r>
        <w:r>
          <w:fldChar w:fldCharType="end"/>
        </w:r>
      </w:p>
    </w:sdtContent>
  </w:sdt>
  <w:p w14:paraId="2960640B" w14:textId="77777777" w:rsidR="000209DE" w:rsidRDefault="000209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4F06" w14:textId="77777777" w:rsidR="000209DE" w:rsidRDefault="000209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F1494"/>
    <w:multiLevelType w:val="multilevel"/>
    <w:tmpl w:val="5B50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B6734"/>
    <w:multiLevelType w:val="multilevel"/>
    <w:tmpl w:val="FE18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1227A6"/>
    <w:multiLevelType w:val="multilevel"/>
    <w:tmpl w:val="A4A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9A"/>
    <w:rsid w:val="00015702"/>
    <w:rsid w:val="000209DE"/>
    <w:rsid w:val="00037BDD"/>
    <w:rsid w:val="001A3EE5"/>
    <w:rsid w:val="001D1EC4"/>
    <w:rsid w:val="00247548"/>
    <w:rsid w:val="002541E8"/>
    <w:rsid w:val="00285525"/>
    <w:rsid w:val="00330E17"/>
    <w:rsid w:val="00395D76"/>
    <w:rsid w:val="003B5567"/>
    <w:rsid w:val="003D2182"/>
    <w:rsid w:val="004372FB"/>
    <w:rsid w:val="004B5EFB"/>
    <w:rsid w:val="005043BA"/>
    <w:rsid w:val="00581FFB"/>
    <w:rsid w:val="005E7EC2"/>
    <w:rsid w:val="006015B8"/>
    <w:rsid w:val="0062743F"/>
    <w:rsid w:val="00674CBB"/>
    <w:rsid w:val="00841DCE"/>
    <w:rsid w:val="008719CB"/>
    <w:rsid w:val="008D32B0"/>
    <w:rsid w:val="00977A8B"/>
    <w:rsid w:val="009902D0"/>
    <w:rsid w:val="00AA69F4"/>
    <w:rsid w:val="00B1007A"/>
    <w:rsid w:val="00B1300C"/>
    <w:rsid w:val="00B46287"/>
    <w:rsid w:val="00B97836"/>
    <w:rsid w:val="00C25E0E"/>
    <w:rsid w:val="00DC4B59"/>
    <w:rsid w:val="00EF1C69"/>
    <w:rsid w:val="00F259C6"/>
    <w:rsid w:val="00FE6A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54FD"/>
  <w15:chartTrackingRefBased/>
  <w15:docId w15:val="{A3D567CE-E837-41EA-B580-BEF122BD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300C"/>
    <w:pPr>
      <w:ind w:left="720"/>
      <w:contextualSpacing/>
    </w:pPr>
  </w:style>
  <w:style w:type="table" w:styleId="Tabellenraster">
    <w:name w:val="Table Grid"/>
    <w:basedOn w:val="NormaleTabelle"/>
    <w:uiPriority w:val="39"/>
    <w:rsid w:val="00C2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20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09DE"/>
  </w:style>
  <w:style w:type="paragraph" w:styleId="Fuzeile">
    <w:name w:val="footer"/>
    <w:basedOn w:val="Standard"/>
    <w:link w:val="FuzeileZchn"/>
    <w:uiPriority w:val="99"/>
    <w:unhideWhenUsed/>
    <w:rsid w:val="00020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0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468582">
      <w:bodyDiv w:val="1"/>
      <w:marLeft w:val="0"/>
      <w:marRight w:val="0"/>
      <w:marTop w:val="0"/>
      <w:marBottom w:val="0"/>
      <w:divBdr>
        <w:top w:val="none" w:sz="0" w:space="0" w:color="auto"/>
        <w:left w:val="none" w:sz="0" w:space="0" w:color="auto"/>
        <w:bottom w:val="none" w:sz="0" w:space="0" w:color="auto"/>
        <w:right w:val="none" w:sz="0" w:space="0" w:color="auto"/>
      </w:divBdr>
      <w:divsChild>
        <w:div w:id="1948150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11652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Wallinger Sieglinde</dc:creator>
  <cp:keywords/>
  <dc:description/>
  <cp:lastModifiedBy>Wallinger Sieglinde</cp:lastModifiedBy>
  <cp:revision>18</cp:revision>
  <dcterms:created xsi:type="dcterms:W3CDTF">2020-03-24T08:18:00Z</dcterms:created>
  <dcterms:modified xsi:type="dcterms:W3CDTF">2020-04-08T08:04:00Z</dcterms:modified>
</cp:coreProperties>
</file>